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3E0" w:rsidRDefault="008953E0" w:rsidP="00E17624">
      <w:pPr>
        <w:pStyle w:val="NormalWeb"/>
        <w:bidi/>
      </w:pPr>
      <w:r>
        <w:rPr>
          <w:rStyle w:val="Strong"/>
          <w:rtl/>
        </w:rPr>
        <w:t>السؤال 1</w:t>
      </w:r>
      <w:r>
        <w:rPr>
          <w:rStyle w:val="Strong"/>
        </w:rPr>
        <w:t>:</w:t>
      </w:r>
      <w:r>
        <w:t xml:space="preserve"> </w:t>
      </w:r>
      <w:r w:rsidR="00E17624">
        <w:rPr>
          <w:rFonts w:hint="cs"/>
          <w:rtl/>
        </w:rPr>
        <w:t>يتواصل</w:t>
      </w:r>
      <w:r>
        <w:rPr>
          <w:rtl/>
        </w:rPr>
        <w:t xml:space="preserve"> بك عميل غاضب يشكو من منتج معيب</w:t>
      </w:r>
      <w:r>
        <w:t xml:space="preserve">. </w:t>
      </w:r>
      <w:r>
        <w:rPr>
          <w:rtl/>
        </w:rPr>
        <w:t>كيف ستتعامل مع الموقف؟</w:t>
      </w:r>
    </w:p>
    <w:p w:rsidR="008953E0" w:rsidRDefault="008953E0" w:rsidP="008953E0">
      <w:pPr>
        <w:pStyle w:val="NormalWeb"/>
        <w:bidi/>
      </w:pPr>
      <w:r>
        <w:t>(</w:t>
      </w:r>
      <w:r>
        <w:rPr>
          <w:rtl/>
        </w:rPr>
        <w:t>أ) تتجاهل شكوى العميل وتحاول إنهاء المكالمة بسرعة</w:t>
      </w:r>
      <w:r>
        <w:t>.</w:t>
      </w:r>
    </w:p>
    <w:p w:rsidR="008953E0" w:rsidRDefault="008953E0" w:rsidP="008953E0">
      <w:pPr>
        <w:pStyle w:val="NormalWeb"/>
        <w:bidi/>
      </w:pPr>
      <w:r>
        <w:t xml:space="preserve"> (</w:t>
      </w:r>
      <w:r>
        <w:rPr>
          <w:rtl/>
        </w:rPr>
        <w:t>ب) ترفع صوتك على العميل وتخبره أنه مخطئ</w:t>
      </w:r>
      <w:r>
        <w:t>.</w:t>
      </w:r>
    </w:p>
    <w:p w:rsidR="008953E0" w:rsidRDefault="008953E0" w:rsidP="008953E0">
      <w:pPr>
        <w:pStyle w:val="NormalWeb"/>
        <w:bidi/>
      </w:pPr>
      <w:r>
        <w:t xml:space="preserve"> </w:t>
      </w:r>
      <w:r w:rsidRPr="00645229">
        <w:rPr>
          <w:highlight w:val="green"/>
        </w:rPr>
        <w:t>(</w:t>
      </w:r>
      <w:r w:rsidRPr="00645229">
        <w:rPr>
          <w:highlight w:val="green"/>
          <w:rtl/>
        </w:rPr>
        <w:t>ج) تعتذر للعميل عن إزعاجه وتستمع باهتمام لمشكلته</w:t>
      </w:r>
      <w:r w:rsidRPr="00645229">
        <w:rPr>
          <w:highlight w:val="green"/>
        </w:rPr>
        <w:t>.</w:t>
      </w:r>
    </w:p>
    <w:p w:rsidR="008953E0" w:rsidRDefault="008953E0" w:rsidP="008953E0">
      <w:pPr>
        <w:pStyle w:val="NormalWeb"/>
        <w:bidi/>
      </w:pPr>
      <w:r>
        <w:t xml:space="preserve"> (</w:t>
      </w:r>
      <w:r>
        <w:rPr>
          <w:rtl/>
        </w:rPr>
        <w:t>د) تقاطع العميل وتخبره أن لديك عملاء آخرين في انتظار</w:t>
      </w:r>
      <w:r>
        <w:t>.</w:t>
      </w:r>
    </w:p>
    <w:p w:rsidR="00645229" w:rsidRDefault="00645229" w:rsidP="008953E0">
      <w:pPr>
        <w:pStyle w:val="NormalWeb"/>
        <w:bidi/>
        <w:rPr>
          <w:rStyle w:val="Strong"/>
        </w:rPr>
      </w:pPr>
    </w:p>
    <w:p w:rsidR="008953E0" w:rsidRDefault="008953E0" w:rsidP="00E17624">
      <w:pPr>
        <w:pStyle w:val="NormalWeb"/>
        <w:bidi/>
      </w:pPr>
      <w:r>
        <w:rPr>
          <w:rStyle w:val="Strong"/>
          <w:rtl/>
        </w:rPr>
        <w:t>السؤال 2</w:t>
      </w:r>
      <w:r>
        <w:rPr>
          <w:rStyle w:val="Strong"/>
        </w:rPr>
        <w:t>:</w:t>
      </w:r>
      <w:r>
        <w:t xml:space="preserve"> </w:t>
      </w:r>
      <w:r w:rsidR="00E17624">
        <w:rPr>
          <w:rFonts w:hint="cs"/>
          <w:rtl/>
        </w:rPr>
        <w:t>يتواصل</w:t>
      </w:r>
      <w:r>
        <w:rPr>
          <w:rtl/>
        </w:rPr>
        <w:t xml:space="preserve"> </w:t>
      </w:r>
      <w:r w:rsidR="00E17624">
        <w:rPr>
          <w:rFonts w:hint="cs"/>
          <w:rtl/>
        </w:rPr>
        <w:t>معك</w:t>
      </w:r>
      <w:r>
        <w:rPr>
          <w:rtl/>
        </w:rPr>
        <w:t xml:space="preserve"> عميل يسأل عن منتج لا تعرفه</w:t>
      </w:r>
      <w:r>
        <w:t xml:space="preserve">. </w:t>
      </w:r>
      <w:r>
        <w:rPr>
          <w:rtl/>
        </w:rPr>
        <w:t>كيف ستساعده؟</w:t>
      </w:r>
    </w:p>
    <w:p w:rsidR="008953E0" w:rsidRDefault="008953E0" w:rsidP="008953E0">
      <w:pPr>
        <w:pStyle w:val="NormalWeb"/>
        <w:bidi/>
      </w:pPr>
      <w:r>
        <w:t>(</w:t>
      </w:r>
      <w:r>
        <w:rPr>
          <w:rtl/>
        </w:rPr>
        <w:t>أ) تخبر العميل أنك لا تعرف المنتج وتطلب منه الانتظار حتى تتمكن من البحث عنه</w:t>
      </w:r>
      <w:r>
        <w:t>.</w:t>
      </w:r>
    </w:p>
    <w:p w:rsidR="008953E0" w:rsidRDefault="008953E0" w:rsidP="008953E0">
      <w:pPr>
        <w:pStyle w:val="NormalWeb"/>
        <w:bidi/>
      </w:pPr>
      <w:r>
        <w:t xml:space="preserve"> (</w:t>
      </w:r>
      <w:r>
        <w:rPr>
          <w:rtl/>
        </w:rPr>
        <w:t>ب) تحاول تخمين معلومات عن المنتج بناءً على ما يعرفه العميل</w:t>
      </w:r>
      <w:r>
        <w:t>.</w:t>
      </w:r>
    </w:p>
    <w:p w:rsidR="008953E0" w:rsidRDefault="008953E0" w:rsidP="008953E0">
      <w:pPr>
        <w:pStyle w:val="NormalWeb"/>
        <w:bidi/>
      </w:pPr>
      <w:r>
        <w:t xml:space="preserve"> (</w:t>
      </w:r>
      <w:r w:rsidRPr="00645229">
        <w:rPr>
          <w:highlight w:val="green"/>
          <w:rtl/>
        </w:rPr>
        <w:t>ج) تحول العميل إلى قسم آخر في الشركة قد يكون لديه معلومات أكثر عن المنتج</w:t>
      </w:r>
      <w:r>
        <w:t>.</w:t>
      </w:r>
    </w:p>
    <w:p w:rsidR="008953E0" w:rsidRDefault="008953E0" w:rsidP="008953E0">
      <w:pPr>
        <w:pStyle w:val="NormalWeb"/>
        <w:bidi/>
      </w:pPr>
      <w:r>
        <w:t xml:space="preserve"> (</w:t>
      </w:r>
      <w:r>
        <w:rPr>
          <w:rtl/>
        </w:rPr>
        <w:t>د) تخبر العميل أن المنتج غير متوفر وأن عليه البحث عنه بنفسه</w:t>
      </w:r>
      <w:r>
        <w:t>.</w:t>
      </w:r>
    </w:p>
    <w:p w:rsidR="00645229" w:rsidRDefault="00645229" w:rsidP="008953E0">
      <w:pPr>
        <w:pStyle w:val="NormalWeb"/>
        <w:bidi/>
        <w:rPr>
          <w:rStyle w:val="Strong"/>
        </w:rPr>
      </w:pPr>
    </w:p>
    <w:p w:rsidR="008953E0" w:rsidRDefault="008953E0" w:rsidP="00E17624">
      <w:pPr>
        <w:pStyle w:val="NormalWeb"/>
        <w:bidi/>
      </w:pPr>
      <w:r>
        <w:rPr>
          <w:rStyle w:val="Strong"/>
          <w:rtl/>
        </w:rPr>
        <w:t>السؤال 3</w:t>
      </w:r>
      <w:r>
        <w:rPr>
          <w:rStyle w:val="Strong"/>
        </w:rPr>
        <w:t>:</w:t>
      </w:r>
      <w:r>
        <w:t xml:space="preserve"> </w:t>
      </w:r>
      <w:r w:rsidR="00E17624">
        <w:rPr>
          <w:rFonts w:hint="cs"/>
          <w:rtl/>
        </w:rPr>
        <w:t>يتواصل</w:t>
      </w:r>
      <w:r>
        <w:rPr>
          <w:rtl/>
        </w:rPr>
        <w:t xml:space="preserve"> بك عميل يريد استبدال منتج معيب</w:t>
      </w:r>
      <w:r>
        <w:t xml:space="preserve">. </w:t>
      </w:r>
      <w:r>
        <w:rPr>
          <w:rtl/>
        </w:rPr>
        <w:t>ما هي الخطوات التي ستتخذها؟</w:t>
      </w:r>
    </w:p>
    <w:p w:rsidR="008953E0" w:rsidRDefault="008953E0" w:rsidP="008953E0">
      <w:pPr>
        <w:pStyle w:val="NormalWeb"/>
        <w:bidi/>
      </w:pPr>
      <w:r>
        <w:t>(</w:t>
      </w:r>
      <w:r>
        <w:rPr>
          <w:rtl/>
        </w:rPr>
        <w:t>أ) تطلب من العميل إرسال صور للمنتج المعيب عبر البريد الإلكتروني</w:t>
      </w:r>
      <w:r>
        <w:t>.</w:t>
      </w:r>
    </w:p>
    <w:p w:rsidR="008953E0" w:rsidRDefault="008953E0" w:rsidP="008953E0">
      <w:pPr>
        <w:pStyle w:val="NormalWeb"/>
        <w:bidi/>
      </w:pPr>
      <w:r>
        <w:t xml:space="preserve"> (</w:t>
      </w:r>
      <w:r w:rsidRPr="00645229">
        <w:rPr>
          <w:highlight w:val="green"/>
          <w:rtl/>
        </w:rPr>
        <w:t>ب) تطلب من العميل إحضار المنتج المعيب إلى المتجر شخصيًا</w:t>
      </w:r>
      <w:r w:rsidRPr="00645229">
        <w:rPr>
          <w:highlight w:val="green"/>
        </w:rPr>
        <w:t>.</w:t>
      </w:r>
    </w:p>
    <w:p w:rsidR="008953E0" w:rsidRDefault="008953E0" w:rsidP="008953E0">
      <w:pPr>
        <w:pStyle w:val="NormalWeb"/>
        <w:bidi/>
      </w:pPr>
      <w:r>
        <w:t xml:space="preserve"> (</w:t>
      </w:r>
      <w:r>
        <w:rPr>
          <w:rtl/>
        </w:rPr>
        <w:t>ج) ترسل للعميل منتجًا جديدًا على الفور دون أي أسئلة</w:t>
      </w:r>
      <w:r>
        <w:t>.</w:t>
      </w:r>
    </w:p>
    <w:p w:rsidR="008953E0" w:rsidRDefault="008953E0" w:rsidP="008953E0">
      <w:pPr>
        <w:pStyle w:val="NormalWeb"/>
        <w:bidi/>
      </w:pPr>
      <w:r>
        <w:t xml:space="preserve"> (</w:t>
      </w:r>
      <w:r>
        <w:rPr>
          <w:rtl/>
        </w:rPr>
        <w:t>د) تخبر العميل أنه يتعين عليه دفع رسوم إضافية لاستبدال المنتج</w:t>
      </w:r>
      <w:r>
        <w:t>.</w:t>
      </w:r>
    </w:p>
    <w:p w:rsidR="00645229" w:rsidRDefault="00645229" w:rsidP="008953E0">
      <w:pPr>
        <w:pStyle w:val="NormalWeb"/>
        <w:bidi/>
        <w:rPr>
          <w:rStyle w:val="Strong"/>
        </w:rPr>
      </w:pPr>
    </w:p>
    <w:p w:rsidR="008953E0" w:rsidRDefault="008953E0" w:rsidP="00E17624">
      <w:pPr>
        <w:pStyle w:val="NormalWeb"/>
        <w:bidi/>
      </w:pPr>
      <w:r>
        <w:rPr>
          <w:rStyle w:val="Strong"/>
          <w:rtl/>
        </w:rPr>
        <w:t>السؤال 4</w:t>
      </w:r>
      <w:r>
        <w:rPr>
          <w:rStyle w:val="Strong"/>
        </w:rPr>
        <w:t>:</w:t>
      </w:r>
      <w:r>
        <w:t xml:space="preserve"> </w:t>
      </w:r>
      <w:r w:rsidR="00E17624">
        <w:rPr>
          <w:rFonts w:hint="cs"/>
          <w:rtl/>
        </w:rPr>
        <w:t>يتواصل</w:t>
      </w:r>
      <w:bookmarkStart w:id="0" w:name="_GoBack"/>
      <w:bookmarkEnd w:id="0"/>
      <w:r>
        <w:rPr>
          <w:rtl/>
        </w:rPr>
        <w:t xml:space="preserve"> بك عميل لديه اقتراح لتحسين خدمة العملاء</w:t>
      </w:r>
      <w:r>
        <w:t xml:space="preserve">. </w:t>
      </w:r>
      <w:r>
        <w:rPr>
          <w:rtl/>
        </w:rPr>
        <w:t>كيف ستستجيب؟</w:t>
      </w:r>
    </w:p>
    <w:p w:rsidR="008953E0" w:rsidRDefault="008953E0" w:rsidP="008953E0">
      <w:pPr>
        <w:pStyle w:val="NormalWeb"/>
        <w:bidi/>
      </w:pPr>
      <w:r>
        <w:t>(</w:t>
      </w:r>
      <w:r>
        <w:rPr>
          <w:rtl/>
        </w:rPr>
        <w:t>أ) تتجاهل اقتراح العميل وتخبره أنك راضٍ عن خدمة العملاء الحالية</w:t>
      </w:r>
      <w:r>
        <w:t>.</w:t>
      </w:r>
    </w:p>
    <w:p w:rsidR="008953E0" w:rsidRDefault="008953E0" w:rsidP="008953E0">
      <w:pPr>
        <w:pStyle w:val="NormalWeb"/>
        <w:bidi/>
      </w:pPr>
      <w:r>
        <w:t xml:space="preserve"> (</w:t>
      </w:r>
      <w:r w:rsidRPr="00645229">
        <w:rPr>
          <w:highlight w:val="green"/>
          <w:rtl/>
        </w:rPr>
        <w:t>ب) تشكر العميل على اقتراحه وتعده بالنظر فيه</w:t>
      </w:r>
      <w:r w:rsidRPr="00645229">
        <w:rPr>
          <w:highlight w:val="green"/>
        </w:rPr>
        <w:t>.</w:t>
      </w:r>
    </w:p>
    <w:p w:rsidR="008953E0" w:rsidRDefault="008953E0" w:rsidP="008953E0">
      <w:pPr>
        <w:pStyle w:val="NormalWeb"/>
        <w:bidi/>
      </w:pPr>
      <w:r>
        <w:t xml:space="preserve"> (</w:t>
      </w:r>
      <w:r>
        <w:rPr>
          <w:rtl/>
        </w:rPr>
        <w:t>ج) تطلب من العميل إرسال اقتراحه عبر البريد الإلكتروني</w:t>
      </w:r>
      <w:r>
        <w:t>.</w:t>
      </w:r>
    </w:p>
    <w:p w:rsidR="008953E0" w:rsidRDefault="008953E0" w:rsidP="008953E0">
      <w:pPr>
        <w:pStyle w:val="NormalWeb"/>
        <w:bidi/>
      </w:pPr>
      <w:r>
        <w:t xml:space="preserve"> (</w:t>
      </w:r>
      <w:r>
        <w:rPr>
          <w:rtl/>
        </w:rPr>
        <w:t>د) تخبر العميل أن اقتراحه غير قابل للتطبيق</w:t>
      </w:r>
      <w:r>
        <w:t>.</w:t>
      </w:r>
    </w:p>
    <w:p w:rsidR="008953E0" w:rsidRDefault="008953E0" w:rsidP="008953E0">
      <w:pPr>
        <w:pStyle w:val="NormalWeb"/>
        <w:bidi/>
      </w:pPr>
      <w:r>
        <w:rPr>
          <w:rStyle w:val="Strong"/>
          <w:rtl/>
        </w:rPr>
        <w:lastRenderedPageBreak/>
        <w:t>السؤال 5</w:t>
      </w:r>
      <w:r>
        <w:rPr>
          <w:rStyle w:val="Strong"/>
        </w:rPr>
        <w:t>:</w:t>
      </w:r>
      <w:r>
        <w:t xml:space="preserve"> </w:t>
      </w:r>
      <w:r>
        <w:rPr>
          <w:rtl/>
        </w:rPr>
        <w:t>كيف يمكنك التعامل مع عميل صعب في خدمة العملاء؟</w:t>
      </w:r>
    </w:p>
    <w:p w:rsidR="008953E0" w:rsidRDefault="008953E0" w:rsidP="008953E0">
      <w:pPr>
        <w:pStyle w:val="NormalWeb"/>
        <w:bidi/>
      </w:pPr>
      <w:r>
        <w:t>(</w:t>
      </w:r>
      <w:r>
        <w:rPr>
          <w:rtl/>
        </w:rPr>
        <w:t>أ) ترفع صوتك على العميل وتخبره أنك لن تتحمل سلوكه</w:t>
      </w:r>
      <w:r>
        <w:t>.</w:t>
      </w:r>
    </w:p>
    <w:p w:rsidR="008953E0" w:rsidRDefault="008953E0" w:rsidP="008953E0">
      <w:pPr>
        <w:pStyle w:val="NormalWeb"/>
        <w:bidi/>
      </w:pPr>
      <w:r>
        <w:t xml:space="preserve"> (</w:t>
      </w:r>
      <w:r w:rsidRPr="00645229">
        <w:rPr>
          <w:highlight w:val="green"/>
          <w:rtl/>
        </w:rPr>
        <w:t>ب) تحاول تهدئة العميل والتحدث معه بلباقة</w:t>
      </w:r>
      <w:r w:rsidRPr="00645229">
        <w:rPr>
          <w:highlight w:val="green"/>
        </w:rPr>
        <w:t>.</w:t>
      </w:r>
    </w:p>
    <w:p w:rsidR="008953E0" w:rsidRDefault="008953E0" w:rsidP="008953E0">
      <w:pPr>
        <w:pStyle w:val="NormalWeb"/>
        <w:bidi/>
      </w:pPr>
      <w:r>
        <w:t xml:space="preserve"> (</w:t>
      </w:r>
      <w:r>
        <w:rPr>
          <w:rtl/>
        </w:rPr>
        <w:t>ج) تطلب من زميل مساعدتك في التعامل مع العميل</w:t>
      </w:r>
      <w:r>
        <w:t>.</w:t>
      </w:r>
    </w:p>
    <w:p w:rsidR="008953E0" w:rsidRDefault="008953E0" w:rsidP="00645229">
      <w:pPr>
        <w:pStyle w:val="NormalWeb"/>
        <w:bidi/>
      </w:pPr>
      <w:r>
        <w:t xml:space="preserve"> (</w:t>
      </w:r>
      <w:r>
        <w:rPr>
          <w:rtl/>
        </w:rPr>
        <w:t>د) تتجاهل العميل وتتركه ينتظر</w:t>
      </w:r>
      <w:r>
        <w:t>.</w:t>
      </w:r>
    </w:p>
    <w:p w:rsidR="00DF13C4" w:rsidRDefault="00D53467" w:rsidP="00DF13C4">
      <w:pPr>
        <w:pStyle w:val="NormalWeb"/>
        <w:pBdr>
          <w:bottom w:val="single" w:sz="6" w:space="1" w:color="auto"/>
        </w:pBdr>
        <w:bidi/>
        <w:rPr>
          <w:rStyle w:val="Strong"/>
        </w:rPr>
      </w:pPr>
      <w:r>
        <w:rPr>
          <w:rStyle w:val="Strong"/>
          <w:rtl/>
        </w:rPr>
        <w:t>لسؤال</w:t>
      </w:r>
      <w:r>
        <w:rPr>
          <w:rStyle w:val="Strong"/>
        </w:rPr>
        <w:t xml:space="preserve"> 6 </w:t>
      </w:r>
    </w:p>
    <w:p w:rsidR="00D53467" w:rsidRDefault="00D53467" w:rsidP="00D53467">
      <w:pPr>
        <w:pStyle w:val="NormalWeb"/>
        <w:pBdr>
          <w:bottom w:val="single" w:sz="6" w:space="1" w:color="auto"/>
        </w:pBdr>
        <w:bidi/>
        <w:rPr>
          <w:b/>
          <w:bCs/>
          <w:rtl/>
          <w:lang w:bidi="ar"/>
        </w:rPr>
      </w:pPr>
      <w:r>
        <w:rPr>
          <w:rStyle w:val="Strong"/>
          <w:rFonts w:hint="cs"/>
          <w:rtl/>
          <w:lang w:bidi="ar-JO"/>
        </w:rPr>
        <w:t>ما هي ر</w:t>
      </w:r>
      <w:r w:rsidRPr="00D53467">
        <w:rPr>
          <w:b/>
          <w:bCs/>
          <w:rtl/>
          <w:lang w:bidi="ar"/>
        </w:rPr>
        <w:t>عاية العميل:</w:t>
      </w:r>
      <w:r>
        <w:rPr>
          <w:b/>
          <w:bCs/>
          <w:rtl/>
          <w:lang w:bidi="ar"/>
        </w:rPr>
        <w:br/>
      </w:r>
      <w:r w:rsidRPr="00D53467">
        <w:rPr>
          <w:b/>
          <w:bCs/>
          <w:highlight w:val="green"/>
          <w:rtl/>
          <w:lang w:bidi="ar"/>
        </w:rPr>
        <w:t>دعم استباقي لضمان رضا العملاء</w:t>
      </w:r>
    </w:p>
    <w:p w:rsidR="00D53467" w:rsidRDefault="00D53467" w:rsidP="00D53467">
      <w:pPr>
        <w:pStyle w:val="NormalWeb"/>
        <w:pBdr>
          <w:bottom w:val="single" w:sz="6" w:space="1" w:color="auto"/>
        </w:pBdr>
        <w:bidi/>
        <w:rPr>
          <w:b/>
          <w:bCs/>
          <w:rtl/>
          <w:lang w:bidi="ar"/>
        </w:rPr>
      </w:pPr>
      <w:r w:rsidRPr="00D53467">
        <w:rPr>
          <w:b/>
          <w:bCs/>
          <w:rtl/>
          <w:lang w:bidi="ar"/>
        </w:rPr>
        <w:t>دعم تفاعلي لمعالجة مشكلات العملاء واستفساراتهم</w:t>
      </w:r>
    </w:p>
    <w:p w:rsidR="00D53467" w:rsidRPr="00D53467" w:rsidRDefault="00D53467" w:rsidP="00D53467">
      <w:pPr>
        <w:pStyle w:val="NormalWeb"/>
        <w:pBdr>
          <w:bottom w:val="single" w:sz="6" w:space="1" w:color="auto"/>
        </w:pBdr>
        <w:bidi/>
        <w:rPr>
          <w:b/>
          <w:bCs/>
          <w:lang w:bidi="ar-JO"/>
        </w:rPr>
      </w:pPr>
      <w:r w:rsidRPr="00D53467">
        <w:rPr>
          <w:b/>
          <w:bCs/>
          <w:rtl/>
          <w:lang w:bidi="ar"/>
        </w:rPr>
        <w:t>توفير الأدوات والموارد للعملاء لحل المشكلات بشكل مستقل</w:t>
      </w:r>
    </w:p>
    <w:p w:rsidR="00D53467" w:rsidRDefault="00D53467" w:rsidP="00D53467">
      <w:pPr>
        <w:pStyle w:val="NormalWeb"/>
        <w:pBdr>
          <w:bottom w:val="single" w:sz="6" w:space="1" w:color="auto"/>
        </w:pBdr>
        <w:bidi/>
        <w:rPr>
          <w:rtl/>
          <w:lang w:bidi="ar-JO"/>
        </w:rPr>
      </w:pPr>
    </w:p>
    <w:p w:rsidR="00DF13C4" w:rsidRDefault="00D53467" w:rsidP="00D53467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>
        <w:rPr>
          <w:rFonts w:hint="cs"/>
          <w:rtl/>
        </w:rPr>
        <w:t>السوال 7 :</w:t>
      </w:r>
      <w:r>
        <w:rPr>
          <w:rtl/>
        </w:rPr>
        <w:br/>
      </w:r>
      <w:r w:rsidRPr="00D53467">
        <w:rPr>
          <w:rtl/>
          <w:lang w:bidi="ar"/>
        </w:rPr>
        <w:t>لماذا يتصل العميل بخدمة العملاء</w:t>
      </w:r>
      <w:r>
        <w:rPr>
          <w:rFonts w:hint="cs"/>
          <w:rtl/>
          <w:lang w:bidi="ar"/>
        </w:rPr>
        <w:t xml:space="preserve"> :</w:t>
      </w:r>
    </w:p>
    <w:p w:rsidR="00D53467" w:rsidRDefault="00D53467" w:rsidP="00D53467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 w:rsidRPr="00D53467">
        <w:rPr>
          <w:rtl/>
          <w:lang w:bidi="ar"/>
        </w:rPr>
        <w:t>الاستفسارات</w:t>
      </w:r>
      <w:r>
        <w:rPr>
          <w:rFonts w:hint="cs"/>
          <w:rtl/>
          <w:lang w:bidi="ar"/>
        </w:rPr>
        <w:t xml:space="preserve"> و الطلبات </w:t>
      </w:r>
    </w:p>
    <w:p w:rsidR="00D53467" w:rsidRDefault="00D53467" w:rsidP="00D53467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 w:rsidRPr="00D53467">
        <w:rPr>
          <w:rtl/>
          <w:lang w:bidi="ar"/>
        </w:rPr>
        <w:t>الشكاوى</w:t>
      </w:r>
      <w:r>
        <w:rPr>
          <w:rFonts w:hint="cs"/>
          <w:rtl/>
          <w:lang w:bidi="ar"/>
        </w:rPr>
        <w:t xml:space="preserve"> والاقتراحات </w:t>
      </w:r>
      <w:r>
        <w:rPr>
          <w:rtl/>
          <w:lang w:bidi="ar"/>
        </w:rPr>
        <w:br/>
      </w:r>
      <w:r w:rsidRPr="00D53467">
        <w:rPr>
          <w:rFonts w:hint="cs"/>
          <w:highlight w:val="green"/>
          <w:rtl/>
          <w:lang w:bidi="ar"/>
        </w:rPr>
        <w:t>جميع ما تم ذكره</w:t>
      </w:r>
      <w:r>
        <w:rPr>
          <w:rFonts w:hint="cs"/>
          <w:rtl/>
          <w:lang w:bidi="ar"/>
        </w:rPr>
        <w:t xml:space="preserve"> </w:t>
      </w:r>
    </w:p>
    <w:p w:rsidR="00D53467" w:rsidRDefault="00D53467" w:rsidP="00D53467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</w:p>
    <w:p w:rsidR="00D53467" w:rsidRDefault="00D53467" w:rsidP="00D53467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>
        <w:rPr>
          <w:rFonts w:hint="cs"/>
          <w:rtl/>
          <w:lang w:bidi="ar"/>
        </w:rPr>
        <w:t>السوال 8</w:t>
      </w:r>
      <w:r>
        <w:rPr>
          <w:rtl/>
          <w:lang w:bidi="ar"/>
        </w:rPr>
        <w:br/>
      </w:r>
      <w:r>
        <w:rPr>
          <w:rFonts w:hint="cs"/>
          <w:rtl/>
          <w:lang w:bidi="ar"/>
        </w:rPr>
        <w:t xml:space="preserve">ما </w:t>
      </w:r>
      <w:r w:rsidRPr="00D53467">
        <w:rPr>
          <w:rtl/>
          <w:lang w:bidi="ar"/>
        </w:rPr>
        <w:t>الفرق بين الاستماع والسمع</w:t>
      </w:r>
      <w:r>
        <w:rPr>
          <w:rFonts w:hint="cs"/>
          <w:rtl/>
          <w:lang w:bidi="ar"/>
        </w:rPr>
        <w:t xml:space="preserve"> :</w:t>
      </w:r>
      <w:r>
        <w:rPr>
          <w:rtl/>
          <w:lang w:bidi="ar"/>
        </w:rPr>
        <w:br/>
      </w:r>
      <w:r w:rsidRPr="00D53467">
        <w:rPr>
          <w:highlight w:val="green"/>
          <w:rtl/>
          <w:lang w:bidi="ar"/>
        </w:rPr>
        <w:t>السمع هو ببساطة عملية إدراك الصوت عن طريق الأذن</w:t>
      </w:r>
      <w:r w:rsidRPr="00D53467">
        <w:rPr>
          <w:rFonts w:hint="cs"/>
          <w:highlight w:val="green"/>
          <w:rtl/>
          <w:lang w:bidi="ar"/>
        </w:rPr>
        <w:t xml:space="preserve"> و </w:t>
      </w:r>
      <w:r w:rsidRPr="00D53467">
        <w:rPr>
          <w:highlight w:val="green"/>
          <w:rtl/>
          <w:lang w:bidi="ar"/>
        </w:rPr>
        <w:t>الاستماع هو سماع ما يعنيه شخص ما - وليس ما قاله</w:t>
      </w:r>
    </w:p>
    <w:p w:rsidR="00D53467" w:rsidRDefault="00D53467" w:rsidP="00D53467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 w:rsidRPr="00D53467">
        <w:rPr>
          <w:rtl/>
          <w:lang w:bidi="ar"/>
        </w:rPr>
        <w:t>الاستماع هو ببساطة عملية إدراك الصوت عن طريق الأذن</w:t>
      </w:r>
      <w:r>
        <w:rPr>
          <w:rFonts w:hint="cs"/>
          <w:rtl/>
          <w:lang w:bidi="ar"/>
        </w:rPr>
        <w:t xml:space="preserve"> و </w:t>
      </w:r>
      <w:r w:rsidRPr="00D53467">
        <w:rPr>
          <w:rtl/>
          <w:lang w:bidi="ar"/>
        </w:rPr>
        <w:t>السمع هو سماع ما يعنيه شخص ما - وليس ما قاله.</w:t>
      </w:r>
    </w:p>
    <w:p w:rsidR="00D53467" w:rsidRDefault="00D53467" w:rsidP="00D53467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>
        <w:rPr>
          <w:rFonts w:hint="cs"/>
          <w:rtl/>
          <w:lang w:bidi="ar"/>
        </w:rPr>
        <w:t xml:space="preserve">لا يوجد فرق </w:t>
      </w:r>
    </w:p>
    <w:p w:rsidR="00D53467" w:rsidRDefault="00D53467" w:rsidP="00D53467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</w:p>
    <w:p w:rsidR="00D53467" w:rsidRDefault="00D53467" w:rsidP="00D53467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>
        <w:rPr>
          <w:rFonts w:hint="cs"/>
          <w:rtl/>
          <w:lang w:bidi="ar"/>
        </w:rPr>
        <w:t>السوال 9 :</w:t>
      </w:r>
      <w:r>
        <w:rPr>
          <w:rtl/>
          <w:lang w:bidi="ar"/>
        </w:rPr>
        <w:br/>
      </w:r>
      <w:r>
        <w:rPr>
          <w:rFonts w:hint="cs"/>
          <w:rtl/>
          <w:lang w:bidi="ar"/>
        </w:rPr>
        <w:t>قول "</w:t>
      </w:r>
      <w:r w:rsidRPr="00D53467">
        <w:rPr>
          <w:rFonts w:ascii="Poppins" w:eastAsiaTheme="minorEastAsia" w:hAnsi="Calibri" w:cstheme="minorBidi"/>
          <w:color w:val="000000" w:themeColor="text1"/>
          <w:kern w:val="24"/>
          <w:sz w:val="56"/>
          <w:szCs w:val="56"/>
          <w:rtl/>
          <w:lang w:bidi="ar"/>
        </w:rPr>
        <w:t xml:space="preserve"> </w:t>
      </w:r>
      <w:r w:rsidRPr="00D53467">
        <w:rPr>
          <w:rtl/>
          <w:lang w:bidi="ar"/>
        </w:rPr>
        <w:t>أنا أفهم ما تشعر به</w:t>
      </w:r>
      <w:r>
        <w:rPr>
          <w:rFonts w:hint="cs"/>
          <w:rtl/>
          <w:lang w:bidi="ar"/>
        </w:rPr>
        <w:t>" يدل على عدم الاحساس بالعميل :</w:t>
      </w:r>
      <w:r>
        <w:rPr>
          <w:rtl/>
          <w:lang w:bidi="ar"/>
        </w:rPr>
        <w:br/>
      </w:r>
      <w:r>
        <w:rPr>
          <w:rFonts w:hint="cs"/>
          <w:rtl/>
          <w:lang w:bidi="ar"/>
        </w:rPr>
        <w:t xml:space="preserve">نعم </w:t>
      </w:r>
      <w:r>
        <w:rPr>
          <w:rtl/>
          <w:lang w:bidi="ar"/>
        </w:rPr>
        <w:br/>
      </w:r>
      <w:r w:rsidRPr="00D53467">
        <w:rPr>
          <w:rFonts w:hint="cs"/>
          <w:highlight w:val="green"/>
          <w:rtl/>
          <w:lang w:bidi="ar"/>
        </w:rPr>
        <w:t>لا على العكس</w:t>
      </w:r>
      <w:r>
        <w:rPr>
          <w:rFonts w:hint="cs"/>
          <w:rtl/>
          <w:lang w:bidi="ar"/>
        </w:rPr>
        <w:t xml:space="preserve"> </w:t>
      </w:r>
    </w:p>
    <w:p w:rsidR="00D53467" w:rsidRDefault="00D53467" w:rsidP="00D53467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>
        <w:rPr>
          <w:rFonts w:hint="cs"/>
          <w:rtl/>
          <w:lang w:bidi="ar"/>
        </w:rPr>
        <w:lastRenderedPageBreak/>
        <w:t>السوال 10 :</w:t>
      </w:r>
    </w:p>
    <w:p w:rsidR="00D80F54" w:rsidRDefault="00D80F54" w:rsidP="00D80F54">
      <w:pPr>
        <w:pStyle w:val="NormalWeb"/>
        <w:pBdr>
          <w:bottom w:val="single" w:sz="6" w:space="1" w:color="auto"/>
        </w:pBdr>
        <w:bidi/>
        <w:rPr>
          <w:b/>
          <w:bCs/>
          <w:rtl/>
          <w:lang w:bidi="ar"/>
        </w:rPr>
      </w:pPr>
      <w:r>
        <w:rPr>
          <w:rFonts w:hint="cs"/>
          <w:rtl/>
          <w:lang w:bidi="ar"/>
        </w:rPr>
        <w:t>"</w:t>
      </w:r>
      <w:r w:rsidRPr="00D80F54">
        <w:rPr>
          <w:rFonts w:ascii="Arial" w:eastAsiaTheme="minorEastAsia" w:hAnsi="Arial" w:cs="Arial"/>
          <w:color w:val="000000"/>
          <w:kern w:val="24"/>
          <w:sz w:val="36"/>
          <w:szCs w:val="36"/>
          <w:rtl/>
          <w:lang w:bidi="ar"/>
        </w:rPr>
        <w:t xml:space="preserve"> </w:t>
      </w:r>
      <w:r w:rsidRPr="00D80F54">
        <w:rPr>
          <w:rtl/>
          <w:lang w:bidi="ar"/>
        </w:rPr>
        <w:t>أتفهم موقفك تمامًا</w:t>
      </w:r>
      <w:r>
        <w:rPr>
          <w:rFonts w:hint="cs"/>
          <w:rtl/>
          <w:lang w:bidi="ar"/>
        </w:rPr>
        <w:t xml:space="preserve">" تعتبر </w:t>
      </w:r>
      <w:r w:rsidRPr="00D80F54">
        <w:rPr>
          <w:b/>
          <w:bCs/>
          <w:rtl/>
          <w:lang w:bidi="ar"/>
        </w:rPr>
        <w:t>إقرار إيجابي</w:t>
      </w:r>
      <w:r>
        <w:rPr>
          <w:rFonts w:hint="cs"/>
          <w:b/>
          <w:bCs/>
          <w:rtl/>
          <w:lang w:bidi="ar"/>
        </w:rPr>
        <w:t xml:space="preserve"> :</w:t>
      </w:r>
      <w:r>
        <w:rPr>
          <w:b/>
          <w:bCs/>
          <w:rtl/>
          <w:lang w:bidi="ar"/>
        </w:rPr>
        <w:br/>
      </w:r>
      <w:r w:rsidRPr="00D80F54">
        <w:rPr>
          <w:rFonts w:hint="cs"/>
          <w:b/>
          <w:bCs/>
          <w:highlight w:val="green"/>
          <w:rtl/>
          <w:lang w:bidi="ar"/>
        </w:rPr>
        <w:t>نعم</w:t>
      </w:r>
      <w:r>
        <w:rPr>
          <w:rFonts w:hint="cs"/>
          <w:b/>
          <w:bCs/>
          <w:rtl/>
          <w:lang w:bidi="ar"/>
        </w:rPr>
        <w:t xml:space="preserve"> </w:t>
      </w:r>
    </w:p>
    <w:p w:rsidR="00D80F54" w:rsidRDefault="00D80F54" w:rsidP="00D80F54">
      <w:pPr>
        <w:pStyle w:val="NormalWeb"/>
        <w:pBdr>
          <w:bottom w:val="single" w:sz="6" w:space="1" w:color="auto"/>
        </w:pBdr>
        <w:bidi/>
        <w:rPr>
          <w:b/>
          <w:bCs/>
          <w:rtl/>
          <w:lang w:bidi="ar"/>
        </w:rPr>
      </w:pPr>
      <w:r>
        <w:rPr>
          <w:rFonts w:hint="cs"/>
          <w:b/>
          <w:bCs/>
          <w:rtl/>
          <w:lang w:bidi="ar"/>
        </w:rPr>
        <w:t xml:space="preserve">لا على العكس </w:t>
      </w:r>
    </w:p>
    <w:p w:rsidR="00D80F54" w:rsidRDefault="00D80F54" w:rsidP="00D80F54">
      <w:pPr>
        <w:pStyle w:val="NormalWeb"/>
        <w:pBdr>
          <w:bottom w:val="single" w:sz="6" w:space="1" w:color="auto"/>
        </w:pBdr>
        <w:bidi/>
        <w:rPr>
          <w:b/>
          <w:bCs/>
          <w:rtl/>
          <w:lang w:bidi="ar"/>
        </w:rPr>
      </w:pPr>
    </w:p>
    <w:p w:rsidR="00D80F54" w:rsidRPr="00D80F54" w:rsidRDefault="00D80F54" w:rsidP="00D80F54">
      <w:pPr>
        <w:pStyle w:val="NormalWeb"/>
        <w:pBdr>
          <w:bottom w:val="single" w:sz="6" w:space="1" w:color="auto"/>
        </w:pBdr>
        <w:bidi/>
        <w:rPr>
          <w:lang w:bidi="ar"/>
        </w:rPr>
      </w:pPr>
      <w:r>
        <w:rPr>
          <w:rFonts w:hint="cs"/>
          <w:b/>
          <w:bCs/>
          <w:rtl/>
          <w:lang w:bidi="ar"/>
        </w:rPr>
        <w:t>السوال 11 :</w:t>
      </w:r>
      <w:r>
        <w:rPr>
          <w:b/>
          <w:bCs/>
          <w:rtl/>
          <w:lang w:bidi="ar"/>
        </w:rPr>
        <w:br/>
      </w:r>
      <w:r w:rsidRPr="00D80F54">
        <w:rPr>
          <w:b/>
          <w:bCs/>
          <w:rtl/>
          <w:lang w:bidi="ar"/>
        </w:rPr>
        <w:t>ما هو التعاطف؟</w:t>
      </w:r>
    </w:p>
    <w:p w:rsidR="00D80F54" w:rsidRPr="00D80F54" w:rsidRDefault="00D80F54" w:rsidP="00D80F54">
      <w:pPr>
        <w:pStyle w:val="NormalWeb"/>
        <w:pBdr>
          <w:bottom w:val="single" w:sz="6" w:space="1" w:color="auto"/>
        </w:pBdr>
        <w:bidi/>
        <w:rPr>
          <w:lang w:bidi="ar"/>
        </w:rPr>
      </w:pPr>
      <w:r w:rsidRPr="00D80F54">
        <w:rPr>
          <w:rtl/>
          <w:lang w:bidi="ar"/>
        </w:rPr>
        <w:t>التعاطف هو الق</w:t>
      </w:r>
      <w:r>
        <w:rPr>
          <w:rtl/>
          <w:lang w:bidi="ar"/>
        </w:rPr>
        <w:t>درة على فهم ومشاركة مشاعر الآخر</w:t>
      </w:r>
      <w:r w:rsidRPr="00D80F54">
        <w:rPr>
          <w:rtl/>
          <w:lang w:bidi="ar"/>
        </w:rPr>
        <w:t>.</w:t>
      </w:r>
    </w:p>
    <w:p w:rsidR="00D80F54" w:rsidRDefault="00D80F54" w:rsidP="00D80F54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 w:rsidRPr="00D80F54">
        <w:rPr>
          <w:rtl/>
          <w:lang w:bidi="ar"/>
        </w:rPr>
        <w:t>وضع نفسك مكان الآخرين ورؤية المشكلة من وجهة نظرهم</w:t>
      </w:r>
    </w:p>
    <w:p w:rsidR="00D80F54" w:rsidRDefault="00D80F54" w:rsidP="00D80F54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 w:rsidRPr="00D80F54">
        <w:rPr>
          <w:rFonts w:hint="cs"/>
          <w:highlight w:val="green"/>
          <w:rtl/>
          <w:lang w:bidi="ar"/>
        </w:rPr>
        <w:t>جميع ما تم ذكره</w:t>
      </w:r>
      <w:r>
        <w:rPr>
          <w:rFonts w:hint="cs"/>
          <w:rtl/>
          <w:lang w:bidi="ar"/>
        </w:rPr>
        <w:t xml:space="preserve"> </w:t>
      </w:r>
    </w:p>
    <w:p w:rsidR="00D80F54" w:rsidRDefault="00D80F54" w:rsidP="00D80F54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>
        <w:rPr>
          <w:rFonts w:hint="cs"/>
          <w:rtl/>
          <w:lang w:bidi="ar"/>
        </w:rPr>
        <w:t>السوال 12:</w:t>
      </w:r>
    </w:p>
    <w:p w:rsidR="00D80F54" w:rsidRPr="00D80F54" w:rsidRDefault="00D80F54" w:rsidP="00D80F54">
      <w:pPr>
        <w:pStyle w:val="NormalWeb"/>
        <w:pBdr>
          <w:bottom w:val="single" w:sz="6" w:space="1" w:color="auto"/>
        </w:pBdr>
        <w:bidi/>
        <w:rPr>
          <w:lang w:bidi="ar"/>
        </w:rPr>
      </w:pPr>
      <w:r>
        <w:rPr>
          <w:rFonts w:hint="cs"/>
          <w:rtl/>
          <w:lang w:bidi="ar"/>
        </w:rPr>
        <w:t xml:space="preserve">ما هي </w:t>
      </w:r>
      <w:r w:rsidRPr="00D80F54">
        <w:rPr>
          <w:rtl/>
          <w:lang w:bidi="ar"/>
        </w:rPr>
        <w:t>تقنيات التحقيق</w:t>
      </w:r>
    </w:p>
    <w:p w:rsidR="00D80F54" w:rsidRPr="00D80F54" w:rsidRDefault="00D80F54" w:rsidP="00D80F54">
      <w:pPr>
        <w:pStyle w:val="NormalWeb"/>
        <w:pBdr>
          <w:bottom w:val="single" w:sz="6" w:space="1" w:color="auto"/>
        </w:pBdr>
        <w:bidi/>
        <w:rPr>
          <w:lang w:bidi="ar"/>
        </w:rPr>
      </w:pPr>
      <w:r w:rsidRPr="00D80F54">
        <w:rPr>
          <w:rtl/>
          <w:lang w:bidi="ar"/>
        </w:rPr>
        <w:t>التحقق من صحة العميل</w:t>
      </w:r>
      <w:r>
        <w:rPr>
          <w:rFonts w:hint="cs"/>
          <w:rtl/>
          <w:lang w:bidi="ar"/>
        </w:rPr>
        <w:t xml:space="preserve"> و</w:t>
      </w:r>
      <w:r w:rsidRPr="00D80F54">
        <w:rPr>
          <w:rFonts w:ascii="Poppins" w:eastAsiaTheme="minorEastAsia" w:hAnsi="Calibri" w:cstheme="minorBidi"/>
          <w:color w:val="FFFFFF"/>
          <w:kern w:val="24"/>
          <w:sz w:val="56"/>
          <w:szCs w:val="56"/>
          <w:rtl/>
          <w:lang w:bidi="ar"/>
        </w:rPr>
        <w:t xml:space="preserve"> </w:t>
      </w:r>
      <w:r w:rsidRPr="00D80F54">
        <w:rPr>
          <w:rtl/>
          <w:lang w:bidi="ar"/>
        </w:rPr>
        <w:t>إعادة صياغة المحادثة</w:t>
      </w:r>
    </w:p>
    <w:p w:rsidR="00D80F54" w:rsidRPr="00D80F54" w:rsidRDefault="00D80F54" w:rsidP="00D80F54">
      <w:pPr>
        <w:pStyle w:val="NormalWeb"/>
        <w:pBdr>
          <w:bottom w:val="single" w:sz="6" w:space="1" w:color="auto"/>
        </w:pBdr>
        <w:bidi/>
        <w:rPr>
          <w:lang w:bidi="ar"/>
        </w:rPr>
      </w:pPr>
      <w:r w:rsidRPr="00D80F54">
        <w:rPr>
          <w:rtl/>
          <w:lang w:bidi="ar"/>
        </w:rPr>
        <w:t>التصفيه</w:t>
      </w:r>
      <w:r>
        <w:rPr>
          <w:rFonts w:hint="cs"/>
          <w:rtl/>
          <w:lang w:bidi="ar"/>
        </w:rPr>
        <w:t xml:space="preserve"> و</w:t>
      </w:r>
      <w:r w:rsidRPr="00D80F54">
        <w:rPr>
          <w:rFonts w:ascii="Poppins" w:eastAsiaTheme="minorEastAsia" w:hAnsi="Calibri" w:cstheme="minorBidi"/>
          <w:color w:val="FFFFFF"/>
          <w:kern w:val="24"/>
          <w:sz w:val="56"/>
          <w:szCs w:val="56"/>
          <w:rtl/>
          <w:lang w:bidi="ar"/>
        </w:rPr>
        <w:t xml:space="preserve"> </w:t>
      </w:r>
      <w:r w:rsidRPr="00D80F54">
        <w:rPr>
          <w:rtl/>
          <w:lang w:bidi="ar"/>
        </w:rPr>
        <w:t>إعادة صياغة المحادثة</w:t>
      </w:r>
    </w:p>
    <w:p w:rsidR="00D80F54" w:rsidRDefault="00D80F54" w:rsidP="00D80F54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 w:rsidRPr="00D80F54">
        <w:rPr>
          <w:highlight w:val="green"/>
          <w:rtl/>
          <w:lang w:bidi="ar"/>
        </w:rPr>
        <w:t>التحقق من صحة العميل</w:t>
      </w:r>
      <w:r w:rsidRPr="00D80F54">
        <w:rPr>
          <w:rFonts w:hint="cs"/>
          <w:highlight w:val="green"/>
          <w:rtl/>
          <w:lang w:bidi="ar"/>
        </w:rPr>
        <w:t xml:space="preserve"> و </w:t>
      </w:r>
      <w:r w:rsidRPr="00D80F54">
        <w:rPr>
          <w:highlight w:val="green"/>
          <w:rtl/>
          <w:lang w:bidi="ar"/>
        </w:rPr>
        <w:t>التصفيه</w:t>
      </w:r>
      <w:r w:rsidRPr="00D80F54">
        <w:rPr>
          <w:rFonts w:hint="cs"/>
          <w:highlight w:val="green"/>
          <w:rtl/>
          <w:lang w:bidi="ar"/>
        </w:rPr>
        <w:t xml:space="preserve"> و</w:t>
      </w:r>
      <w:r w:rsidRPr="00D80F54">
        <w:rPr>
          <w:highlight w:val="green"/>
          <w:rtl/>
          <w:lang w:bidi="ar"/>
        </w:rPr>
        <w:t>إعادة صياغة المحادثة</w:t>
      </w:r>
    </w:p>
    <w:p w:rsidR="00D80F54" w:rsidRDefault="00D80F54" w:rsidP="00D80F54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>
        <w:rPr>
          <w:rFonts w:hint="cs"/>
          <w:rtl/>
          <w:lang w:bidi="ar"/>
        </w:rPr>
        <w:t>السوال 13:</w:t>
      </w:r>
    </w:p>
    <w:p w:rsidR="00D80F54" w:rsidRDefault="00D80F54" w:rsidP="00D80F54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 w:rsidRPr="00D80F54">
        <w:rPr>
          <w:rtl/>
          <w:lang w:bidi="ar"/>
        </w:rPr>
        <w:t>عند التحدث إلى أحد العملاء، فإن استخدام اسمه يجعل المحادثة أكثر خصوصية</w:t>
      </w:r>
      <w:r>
        <w:rPr>
          <w:rFonts w:hint="cs"/>
          <w:rtl/>
          <w:lang w:bidi="ar"/>
        </w:rPr>
        <w:t xml:space="preserve"> :</w:t>
      </w:r>
    </w:p>
    <w:p w:rsidR="00D80F54" w:rsidRDefault="00D80F54" w:rsidP="00D80F54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 w:rsidRPr="00D80F54">
        <w:rPr>
          <w:rFonts w:hint="cs"/>
          <w:highlight w:val="green"/>
          <w:rtl/>
          <w:lang w:bidi="ar"/>
        </w:rPr>
        <w:t>نعم</w:t>
      </w:r>
      <w:r>
        <w:rPr>
          <w:rFonts w:hint="cs"/>
          <w:rtl/>
          <w:lang w:bidi="ar"/>
        </w:rPr>
        <w:t xml:space="preserve"> </w:t>
      </w:r>
    </w:p>
    <w:p w:rsidR="00D80F54" w:rsidRDefault="00D80F54" w:rsidP="00D80F54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>
        <w:rPr>
          <w:rFonts w:hint="cs"/>
          <w:rtl/>
          <w:lang w:bidi="ar"/>
        </w:rPr>
        <w:t xml:space="preserve">لا على العكس </w:t>
      </w:r>
    </w:p>
    <w:p w:rsidR="00D80F54" w:rsidRDefault="00D80F54" w:rsidP="00D80F54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</w:p>
    <w:p w:rsidR="00D80F54" w:rsidRDefault="00D80F54" w:rsidP="00D80F54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>
        <w:rPr>
          <w:rFonts w:hint="cs"/>
          <w:rtl/>
          <w:lang w:bidi="ar"/>
        </w:rPr>
        <w:t>السوال 14 :</w:t>
      </w:r>
    </w:p>
    <w:p w:rsidR="00D80F54" w:rsidRDefault="00D80F54" w:rsidP="00D80F54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>
        <w:rPr>
          <w:rFonts w:hint="cs"/>
          <w:rtl/>
          <w:lang w:bidi="ar"/>
        </w:rPr>
        <w:t>لا يجب اخبار العميل بسبب الانتضار :</w:t>
      </w:r>
    </w:p>
    <w:p w:rsidR="00D80F54" w:rsidRDefault="00D80F54" w:rsidP="00D80F54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>
        <w:rPr>
          <w:rFonts w:hint="cs"/>
          <w:rtl/>
          <w:lang w:bidi="ar"/>
        </w:rPr>
        <w:t xml:space="preserve">نعم </w:t>
      </w:r>
    </w:p>
    <w:p w:rsidR="00D80F54" w:rsidRDefault="00D80F54" w:rsidP="00D80F54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 w:rsidRPr="00D80F54">
        <w:rPr>
          <w:rFonts w:hint="cs"/>
          <w:highlight w:val="green"/>
          <w:rtl/>
          <w:lang w:bidi="ar"/>
        </w:rPr>
        <w:t>لا على العكس</w:t>
      </w:r>
      <w:r>
        <w:rPr>
          <w:rFonts w:hint="cs"/>
          <w:rtl/>
          <w:lang w:bidi="ar"/>
        </w:rPr>
        <w:t xml:space="preserve"> </w:t>
      </w:r>
    </w:p>
    <w:p w:rsidR="00D80F54" w:rsidRDefault="00D80F54" w:rsidP="00D80F54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>
        <w:rPr>
          <w:rFonts w:hint="cs"/>
          <w:rtl/>
          <w:lang w:bidi="ar"/>
        </w:rPr>
        <w:lastRenderedPageBreak/>
        <w:t>السوال 15 :</w:t>
      </w:r>
    </w:p>
    <w:p w:rsidR="00D80F54" w:rsidRDefault="00B11155" w:rsidP="00D80F54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>
        <w:rPr>
          <w:rFonts w:hint="cs"/>
          <w:rtl/>
          <w:lang w:bidi="ar"/>
        </w:rPr>
        <w:t>يجب علينا الاعتذار و شكرا العميل عند التاخر في الانتضار :</w:t>
      </w:r>
    </w:p>
    <w:p w:rsidR="00B11155" w:rsidRDefault="00B11155" w:rsidP="00B11155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 w:rsidRPr="00B11155">
        <w:rPr>
          <w:rFonts w:hint="cs"/>
          <w:highlight w:val="green"/>
          <w:rtl/>
          <w:lang w:bidi="ar"/>
        </w:rPr>
        <w:t>نعم يجب علينا</w:t>
      </w:r>
    </w:p>
    <w:p w:rsidR="00B11155" w:rsidRDefault="00B11155" w:rsidP="00B11155">
      <w:pPr>
        <w:pStyle w:val="NormalWeb"/>
        <w:pBdr>
          <w:bottom w:val="single" w:sz="6" w:space="1" w:color="auto"/>
        </w:pBdr>
        <w:bidi/>
        <w:rPr>
          <w:rtl/>
          <w:lang w:bidi="ar"/>
        </w:rPr>
      </w:pPr>
      <w:r>
        <w:rPr>
          <w:rFonts w:hint="cs"/>
          <w:rtl/>
          <w:lang w:bidi="ar"/>
        </w:rPr>
        <w:t xml:space="preserve">لا يجب علينا </w:t>
      </w:r>
    </w:p>
    <w:p w:rsidR="00D80F54" w:rsidRPr="00D80F54" w:rsidRDefault="00D80F54" w:rsidP="00D80F54">
      <w:pPr>
        <w:pStyle w:val="NormalWeb"/>
        <w:pBdr>
          <w:bottom w:val="single" w:sz="6" w:space="1" w:color="auto"/>
        </w:pBdr>
        <w:bidi/>
        <w:rPr>
          <w:lang w:bidi="ar"/>
        </w:rPr>
      </w:pPr>
    </w:p>
    <w:p w:rsidR="00D80F54" w:rsidRPr="00D80F54" w:rsidRDefault="00D80F54" w:rsidP="00D80F54">
      <w:pPr>
        <w:pStyle w:val="NormalWeb"/>
        <w:pBdr>
          <w:bottom w:val="single" w:sz="6" w:space="1" w:color="auto"/>
        </w:pBdr>
        <w:bidi/>
        <w:rPr>
          <w:lang w:bidi="ar"/>
        </w:rPr>
      </w:pPr>
    </w:p>
    <w:p w:rsidR="00D53467" w:rsidRPr="00D80F54" w:rsidRDefault="00D53467" w:rsidP="00D80F54">
      <w:pPr>
        <w:pStyle w:val="NormalWeb"/>
        <w:pBdr>
          <w:bottom w:val="single" w:sz="6" w:space="1" w:color="auto"/>
        </w:pBdr>
        <w:bidi/>
        <w:rPr>
          <w:lang w:bidi="ar"/>
        </w:rPr>
      </w:pPr>
    </w:p>
    <w:p w:rsidR="00D53467" w:rsidRPr="00D53467" w:rsidRDefault="00D53467" w:rsidP="00D53467">
      <w:pPr>
        <w:pStyle w:val="NormalWeb"/>
        <w:pBdr>
          <w:bottom w:val="single" w:sz="6" w:space="1" w:color="auto"/>
        </w:pBdr>
        <w:bidi/>
        <w:rPr>
          <w:lang w:bidi="ar"/>
        </w:rPr>
      </w:pPr>
    </w:p>
    <w:p w:rsidR="00D53467" w:rsidRPr="00D53467" w:rsidRDefault="00D53467" w:rsidP="00D53467">
      <w:pPr>
        <w:pStyle w:val="NormalWeb"/>
        <w:pBdr>
          <w:bottom w:val="single" w:sz="6" w:space="1" w:color="auto"/>
        </w:pBdr>
        <w:bidi/>
      </w:pPr>
    </w:p>
    <w:p w:rsidR="00DF13C4" w:rsidRDefault="00DF13C4" w:rsidP="00DF13C4">
      <w:pPr>
        <w:pStyle w:val="NormalWeb"/>
        <w:pBdr>
          <w:bottom w:val="single" w:sz="6" w:space="1" w:color="auto"/>
        </w:pBdr>
        <w:bidi/>
      </w:pPr>
    </w:p>
    <w:p w:rsidR="008953E0" w:rsidRPr="008953E0" w:rsidRDefault="008953E0" w:rsidP="008953E0">
      <w:pPr>
        <w:bidi/>
        <w:jc w:val="right"/>
        <w:rPr>
          <w:lang w:bidi="ar-JO"/>
        </w:rPr>
      </w:pPr>
    </w:p>
    <w:sectPr w:rsidR="008953E0" w:rsidRPr="008953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77B06"/>
    <w:multiLevelType w:val="multilevel"/>
    <w:tmpl w:val="CDAA7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4B5532"/>
    <w:multiLevelType w:val="multilevel"/>
    <w:tmpl w:val="60D2F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6A3FE6"/>
    <w:multiLevelType w:val="multilevel"/>
    <w:tmpl w:val="5ACE0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536391"/>
    <w:multiLevelType w:val="multilevel"/>
    <w:tmpl w:val="18BAD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1C1C9F"/>
    <w:multiLevelType w:val="multilevel"/>
    <w:tmpl w:val="7494F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D30"/>
    <w:rsid w:val="00645229"/>
    <w:rsid w:val="00850721"/>
    <w:rsid w:val="008953E0"/>
    <w:rsid w:val="00B11155"/>
    <w:rsid w:val="00CD2BB1"/>
    <w:rsid w:val="00D53467"/>
    <w:rsid w:val="00D80F54"/>
    <w:rsid w:val="00DD4D30"/>
    <w:rsid w:val="00DD6611"/>
    <w:rsid w:val="00DF13C4"/>
    <w:rsid w:val="00E1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364E3C-4F3C-499F-B623-D72F16751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4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D4D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4697</TotalTime>
  <Pages>4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Rania Mulhim</dc:creator>
  <cp:keywords/>
  <dc:description/>
  <cp:lastModifiedBy>Abdullah  Al-Ati</cp:lastModifiedBy>
  <cp:revision>3</cp:revision>
  <dcterms:created xsi:type="dcterms:W3CDTF">2024-07-08T05:27:00Z</dcterms:created>
  <dcterms:modified xsi:type="dcterms:W3CDTF">2024-07-16T11:57:00Z</dcterms:modified>
</cp:coreProperties>
</file>